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77A97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A6441D">
        <w:rPr>
          <w:rFonts w:ascii="Times New Roman" w:hAnsi="Times New Roman" w:cs="Times New Roman"/>
        </w:rPr>
        <w:t>+370 </w:t>
      </w:r>
      <w:r w:rsidR="00A6441D" w:rsidRPr="00A6441D">
        <w:rPr>
          <w:rFonts w:ascii="Times New Roman" w:hAnsi="Times New Roman" w:cs="Times New Roman"/>
        </w:rPr>
        <w:t>69436794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5CDA30D" w:rsidR="00F2342F" w:rsidRPr="00A6441D" w:rsidRDefault="00B34B45" w:rsidP="00F2342F">
          <w:pPr>
            <w:spacing w:after="120" w:line="360" w:lineRule="auto"/>
            <w:contextualSpacing/>
            <w:jc w:val="center"/>
            <w:rPr>
              <w:rFonts w:cstheme="minorHAnsi"/>
              <w:b/>
              <w:bCs/>
              <w:sz w:val="28"/>
              <w:szCs w:val="28"/>
            </w:rPr>
          </w:pPr>
          <w:r w:rsidRPr="00A6441D">
            <w:rPr>
              <w:rFonts w:cstheme="minorHAnsi"/>
              <w:b/>
              <w:bCs/>
              <w:sz w:val="28"/>
              <w:szCs w:val="28"/>
            </w:rPr>
            <w:t>Tarptautinio</w:t>
          </w:r>
          <w:r w:rsidRPr="00A6441D">
            <w:rPr>
              <w:rFonts w:cstheme="minorHAnsi"/>
              <w:b/>
              <w:bCs/>
              <w:color w:val="00B050"/>
              <w:sz w:val="28"/>
              <w:szCs w:val="28"/>
            </w:rPr>
            <w:t xml:space="preserve"> </w:t>
          </w:r>
          <w:r w:rsidRPr="00A6441D">
            <w:rPr>
              <w:rFonts w:cstheme="minorHAnsi"/>
              <w:b/>
              <w:bCs/>
              <w:sz w:val="28"/>
              <w:szCs w:val="28"/>
            </w:rPr>
            <w:t>viešojo pirkimo</w:t>
          </w:r>
          <w:r w:rsidR="00D526C8" w:rsidRPr="00A6441D">
            <w:rPr>
              <w:rFonts w:cstheme="minorHAnsi"/>
              <w:b/>
              <w:bCs/>
              <w:sz w:val="28"/>
              <w:szCs w:val="28"/>
            </w:rPr>
            <w:t xml:space="preserve"> </w:t>
          </w:r>
        </w:p>
        <w:p w14:paraId="1D1BF965" w14:textId="788F0DDF" w:rsidR="00D526C8" w:rsidRPr="00A6441D" w:rsidRDefault="00A6441D" w:rsidP="00F2342F">
          <w:pPr>
            <w:spacing w:after="120" w:line="360" w:lineRule="auto"/>
            <w:contextualSpacing/>
            <w:jc w:val="center"/>
            <w:rPr>
              <w:rFonts w:cstheme="minorHAnsi"/>
              <w:b/>
              <w:bCs/>
              <w:sz w:val="28"/>
              <w:szCs w:val="28"/>
            </w:rPr>
          </w:pPr>
          <w:r w:rsidRPr="00A6441D">
            <w:rPr>
              <w:rFonts w:cstheme="minorHAnsi"/>
              <w:b/>
              <w:bCs/>
              <w:sz w:val="28"/>
              <w:szCs w:val="28"/>
            </w:rPr>
            <w:t>„</w:t>
          </w:r>
          <w:r w:rsidRPr="00A6441D">
            <w:rPr>
              <w:rFonts w:cstheme="minorHAnsi"/>
              <w:b/>
              <w:bCs/>
              <w:sz w:val="28"/>
              <w:szCs w:val="28"/>
            </w:rPr>
            <w:t>(PU-15337/26) Lengvųjų automobilių serviso paslaugos</w:t>
          </w:r>
          <w:r w:rsidR="00D526C8" w:rsidRPr="00A6441D">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A6441D">
            <w:rPr>
              <w:rFonts w:cstheme="minorHAnsi"/>
              <w:b/>
              <w:bCs/>
              <w:sz w:val="28"/>
              <w:szCs w:val="28"/>
            </w:rPr>
            <w:t>a</w:t>
          </w:r>
          <w:r w:rsidR="00B34B45" w:rsidRPr="00A6441D">
            <w:rPr>
              <w:rFonts w:cstheme="minorHAnsi"/>
              <w:b/>
              <w:bCs/>
              <w:sz w:val="28"/>
              <w:szCs w:val="28"/>
            </w:rPr>
            <w:t xml:space="preserve">tviro konkurso specialiosios </w:t>
          </w:r>
          <w:r w:rsidRPr="00A6441D">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A6441D" w:rsidRDefault="00BB28BD" w:rsidP="00BB28BD">
          <w:pPr>
            <w:pStyle w:val="Turinys2"/>
            <w:ind w:left="142" w:hanging="142"/>
            <w:rPr>
              <w:noProof/>
              <w:sz w:val="22"/>
              <w:szCs w:val="22"/>
              <w:lang w:val="en-US" w:eastAsia="en-US"/>
            </w:rPr>
          </w:pPr>
          <w:hyperlink w:anchor="_Toc124404961" w:history="1">
            <w:r w:rsidRPr="00A6441D">
              <w:rPr>
                <w:rStyle w:val="Hipersaitas"/>
                <w:rFonts w:eastAsia="Calibri" w:cstheme="minorHAnsi"/>
                <w:noProof/>
              </w:rPr>
              <w:t>Pirkimo sąlygų 6 priedas „Pasiūlymo forma“</w:t>
            </w:r>
          </w:hyperlink>
          <w:r w:rsidRPr="00A6441D">
            <w:rPr>
              <w:noProof/>
              <w:sz w:val="22"/>
              <w:szCs w:val="22"/>
              <w:lang w:val="en-US" w:eastAsia="en-US"/>
            </w:rPr>
            <w:t xml:space="preserve"> </w:t>
          </w:r>
        </w:p>
        <w:p w14:paraId="75620EDB" w14:textId="77777777" w:rsidR="00BB28BD" w:rsidRPr="00A6441D" w:rsidRDefault="00BB28BD" w:rsidP="00BB28BD">
          <w:pPr>
            <w:pStyle w:val="Turinys2"/>
            <w:ind w:left="142" w:hanging="142"/>
            <w:rPr>
              <w:noProof/>
            </w:rPr>
          </w:pPr>
          <w:hyperlink w:anchor="_Toc124404962" w:history="1">
            <w:r w:rsidRPr="00A6441D">
              <w:rPr>
                <w:rStyle w:val="Hipersaitas"/>
                <w:rFonts w:eastAsia="Calibri" w:cstheme="minorHAnsi"/>
                <w:noProof/>
              </w:rPr>
              <w:t>Pirkimo sąlygų 7 priedas „Pasiūlymų vertinimo kriterijai ir sąlygos“</w:t>
            </w:r>
          </w:hyperlink>
          <w:r w:rsidRPr="00A6441D">
            <w:rPr>
              <w:noProof/>
            </w:rPr>
            <w:t xml:space="preserve"> </w:t>
          </w:r>
        </w:p>
        <w:p w14:paraId="4DE0ED62" w14:textId="0503046F" w:rsidR="00BB28BD" w:rsidRPr="00A6441D" w:rsidRDefault="00BB28BD" w:rsidP="00BB28BD">
          <w:pPr>
            <w:pStyle w:val="Turinys2"/>
            <w:ind w:left="142" w:hanging="142"/>
            <w:rPr>
              <w:noProof/>
              <w:sz w:val="22"/>
              <w:szCs w:val="22"/>
              <w:lang w:val="en-US" w:eastAsia="en-US"/>
            </w:rPr>
          </w:pPr>
          <w:hyperlink w:anchor="_Toc124404963" w:history="1">
            <w:r w:rsidRPr="00A6441D">
              <w:rPr>
                <w:rStyle w:val="Hipersaitas"/>
                <w:noProof/>
              </w:rPr>
              <w:t>Pirkimo sąlygų 8 priedas „Tiekėjo deklaracija dėl atitikties Reglamento nuostatoms juridiniam asmeniui“</w:t>
            </w:r>
          </w:hyperlink>
          <w:r w:rsidRPr="00A6441D">
            <w:rPr>
              <w:noProof/>
              <w:sz w:val="22"/>
              <w:szCs w:val="22"/>
              <w:lang w:val="en-US" w:eastAsia="en-US"/>
            </w:rPr>
            <w:t xml:space="preserve"> </w:t>
          </w:r>
        </w:p>
        <w:p w14:paraId="48FF975A" w14:textId="5FCDB6D7" w:rsidR="00BB28BD" w:rsidRPr="00A6441D" w:rsidRDefault="00BB28BD" w:rsidP="00BB28BD">
          <w:pPr>
            <w:spacing w:after="0"/>
            <w:ind w:left="142" w:hanging="142"/>
          </w:pPr>
          <w:hyperlink w:anchor="_Toc124404964" w:history="1">
            <w:r w:rsidRPr="00A6441D">
              <w:rPr>
                <w:rStyle w:val="Hipersaitas"/>
                <w:noProof/>
              </w:rPr>
              <w:t>Pirkimo sąlygų 9 priedas „Tiekėjo deklaracija dėl atitikties Reglamento nuostatoms fiziniam asmeniui“</w:t>
            </w:r>
          </w:hyperlink>
          <w:r w:rsidRPr="00A6441D">
            <w:t xml:space="preserve"> </w:t>
          </w:r>
        </w:p>
        <w:bookmarkStart w:id="0" w:name="_Hlk126245738"/>
        <w:p w14:paraId="105E2DDE" w14:textId="085614F3" w:rsidR="00BB28BD" w:rsidRPr="00A6441D" w:rsidRDefault="007854CD" w:rsidP="00BB28BD">
          <w:pPr>
            <w:spacing w:after="0"/>
            <w:ind w:left="142" w:hanging="142"/>
            <w:rPr>
              <w:noProof/>
            </w:rPr>
          </w:pPr>
          <w:r w:rsidRPr="00A6441D">
            <w:fldChar w:fldCharType="begin"/>
          </w:r>
          <w:r w:rsidRPr="00A6441D">
            <w:instrText>HYPERLINK \l "_Toc124404964"</w:instrText>
          </w:r>
          <w:r w:rsidRPr="00A6441D">
            <w:fldChar w:fldCharType="separate"/>
          </w:r>
          <w:r w:rsidR="00BB28BD" w:rsidRPr="00A6441D">
            <w:rPr>
              <w:rStyle w:val="Hipersaitas"/>
              <w:noProof/>
            </w:rPr>
            <w:t>Pirkimo sąlygų 10 priedas „Tiekėjo deklaracija dėl atitikties VPĮ 45 str. 2</w:t>
          </w:r>
          <w:r w:rsidR="00BB28BD" w:rsidRPr="00A6441D">
            <w:rPr>
              <w:rStyle w:val="Hipersaitas"/>
              <w:noProof/>
              <w:vertAlign w:val="superscript"/>
            </w:rPr>
            <w:t xml:space="preserve">1 </w:t>
          </w:r>
          <w:r w:rsidR="00BB28BD" w:rsidRPr="00A6441D">
            <w:rPr>
              <w:rStyle w:val="Hipersaitas"/>
              <w:noProof/>
            </w:rPr>
            <w:t>d.“</w:t>
          </w:r>
          <w:r w:rsidRPr="00A6441D">
            <w:rPr>
              <w:rStyle w:val="Hipersaitas"/>
              <w:noProof/>
            </w:rPr>
            <w:fldChar w:fldCharType="end"/>
          </w:r>
          <w:bookmarkEnd w:id="0"/>
        </w:p>
        <w:p w14:paraId="26B6C8F7" w14:textId="3390D8A0" w:rsidR="004541D0" w:rsidRPr="00A6441D" w:rsidRDefault="00BB28BD" w:rsidP="00BB28BD">
          <w:pPr>
            <w:spacing w:after="120" w:line="20" w:lineRule="atLeast"/>
            <w:contextualSpacing/>
            <w:rPr>
              <w:rStyle w:val="Hipersaitas"/>
              <w:noProof/>
            </w:rPr>
          </w:pPr>
          <w:hyperlink w:anchor="_Toc124404965" w:history="1">
            <w:r w:rsidRPr="00A6441D">
              <w:rPr>
                <w:rStyle w:val="Hipersaitas"/>
                <w:noProof/>
              </w:rPr>
              <w:t>Pirkimo sąlygų 1</w:t>
            </w:r>
            <w:r w:rsidR="00A6441D" w:rsidRPr="00A6441D">
              <w:rPr>
                <w:rStyle w:val="Hipersaitas"/>
                <w:noProof/>
              </w:rPr>
              <w:t>1</w:t>
            </w:r>
            <w:r w:rsidRPr="00A6441D">
              <w:rPr>
                <w:rStyle w:val="Hipersaitas"/>
                <w:noProof/>
              </w:rPr>
              <w:t xml:space="preserve"> priedas „Sutarties projektas“</w:t>
            </w:r>
          </w:hyperlink>
        </w:p>
        <w:p w14:paraId="70FCD1EF" w14:textId="77777777" w:rsidR="004541D0" w:rsidRPr="00A6441D" w:rsidRDefault="004541D0">
          <w:pPr>
            <w:rPr>
              <w:rStyle w:val="Hipersaitas"/>
              <w:noProof/>
            </w:rPr>
          </w:pPr>
          <w:r w:rsidRPr="00A6441D">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9153BCB"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A6441D" w:rsidRPr="00A6441D">
        <w:t>reikiamų paslaugų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B426BA7"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A6441D" w:rsidRPr="00A6441D">
        <w:rPr>
          <w:rFonts w:eastAsia="Calibri"/>
        </w:rPr>
        <w:t>Lengvųjų automobilių autoserviso paslaugos</w:t>
      </w:r>
      <w:r w:rsidRPr="00A6441D">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6DE03B9E"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A6441D">
        <w:rPr>
          <w:rFonts w:cstheme="minorHAnsi"/>
        </w:rPr>
        <w:t>6</w:t>
      </w:r>
      <w:r w:rsidR="00B41C66" w:rsidRPr="000013D3">
        <w:rPr>
          <w:rFonts w:cstheme="minorHAnsi"/>
          <w:i/>
          <w:iCs/>
        </w:rPr>
        <w:t xml:space="preserve"> </w:t>
      </w:r>
      <w:r w:rsidR="00B41C66" w:rsidRPr="00F0499F">
        <w:rPr>
          <w:rFonts w:cstheme="minorHAnsi"/>
        </w:rPr>
        <w:t xml:space="preserve">dalis, kurių </w:t>
      </w:r>
      <w:r w:rsidR="00B41C66" w:rsidRPr="00A6441D">
        <w:rPr>
          <w:rFonts w:cstheme="minorHAnsi"/>
        </w:rPr>
        <w:t xml:space="preserve">apimtys ir dalykas, reikalavimai </w:t>
      </w:r>
      <w:r w:rsidR="006D0D4C" w:rsidRPr="00A6441D">
        <w:rPr>
          <w:rFonts w:cstheme="minorHAnsi"/>
        </w:rPr>
        <w:t xml:space="preserve">ir techninė specifikacija </w:t>
      </w:r>
      <w:r w:rsidR="00B41C66" w:rsidRPr="00A6441D">
        <w:rPr>
          <w:rFonts w:cstheme="minorHAnsi"/>
        </w:rPr>
        <w:t xml:space="preserve">apibrėžti </w:t>
      </w:r>
      <w:bookmarkStart w:id="7" w:name="_Hlk91152632"/>
      <w:r w:rsidR="00DB0296" w:rsidRPr="00A6441D">
        <w:rPr>
          <w:rFonts w:cstheme="minorHAnsi"/>
        </w:rPr>
        <w:t xml:space="preserve">specialiųjų </w:t>
      </w:r>
      <w:r w:rsidR="006773B6" w:rsidRPr="00A6441D">
        <w:rPr>
          <w:rFonts w:cstheme="minorHAnsi"/>
        </w:rPr>
        <w:t xml:space="preserve">pirkimo sąlygų </w:t>
      </w:r>
      <w:r w:rsidR="000013D3" w:rsidRPr="00A6441D">
        <w:rPr>
          <w:rFonts w:cstheme="minorHAnsi"/>
        </w:rPr>
        <w:t>2</w:t>
      </w:r>
      <w:r w:rsidR="000013D3" w:rsidRPr="00A6441D">
        <w:rPr>
          <w:rFonts w:ascii="Arial" w:hAnsi="Arial" w:cs="Arial"/>
        </w:rPr>
        <w:t xml:space="preserve"> </w:t>
      </w:r>
      <w:r w:rsidR="000013D3" w:rsidRPr="00A6441D">
        <w:rPr>
          <w:rFonts w:cstheme="minorHAnsi"/>
        </w:rPr>
        <w:t>priede „Techninė specifikacija“</w:t>
      </w:r>
      <w:bookmarkEnd w:id="7"/>
      <w:r w:rsidR="00B41C66" w:rsidRPr="00A6441D">
        <w:rPr>
          <w:rFonts w:cstheme="minorHAnsi"/>
        </w:rPr>
        <w:t>.</w:t>
      </w:r>
      <w:r w:rsidR="006A3033" w:rsidRPr="00A6441D">
        <w:rPr>
          <w:rFonts w:cstheme="minorHAnsi"/>
        </w:rPr>
        <w:t xml:space="preserve"> </w:t>
      </w:r>
      <w:r w:rsidR="006A3033" w:rsidRPr="00A6441D">
        <w:t xml:space="preserve">Perkančioji organizacija </w:t>
      </w:r>
      <w:r w:rsidR="00111429" w:rsidRPr="00A6441D">
        <w:t>sudarys</w:t>
      </w:r>
      <w:r w:rsidR="006A3033" w:rsidRPr="00A6441D">
        <w:t xml:space="preserve"> </w:t>
      </w:r>
      <w:r w:rsidR="003F7FE3" w:rsidRPr="00A6441D">
        <w:t xml:space="preserve">atskiras sutartis </w:t>
      </w:r>
      <w:r w:rsidR="006A3033" w:rsidRPr="00A6441D">
        <w:t xml:space="preserve">dėl </w:t>
      </w:r>
      <w:r w:rsidR="00111429" w:rsidRPr="00A6441D">
        <w:t>p</w:t>
      </w:r>
      <w:r w:rsidR="006A3033" w:rsidRPr="00A6441D">
        <w:t>irkimo dalių, dėl kurių laimėtoju nustatytas tas pats tiekėjas</w:t>
      </w:r>
      <w:r w:rsidR="003F7FE3" w:rsidRPr="00A6441D">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B8798F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C03AAA6"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A6441D"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nuostatoms </w:t>
      </w:r>
      <w:r w:rsidR="003D5CD4" w:rsidRPr="00A6441D">
        <w:rPr>
          <w:rFonts w:cstheme="minorHAnsi"/>
          <w:color w:val="000000" w:themeColor="text1"/>
        </w:rPr>
        <w:t>fiziniam asmeniui“)</w:t>
      </w:r>
      <w:r w:rsidR="00B24708" w:rsidRPr="00A6441D">
        <w:rPr>
          <w:rFonts w:cstheme="minorHAnsi"/>
          <w:color w:val="000000" w:themeColor="text1"/>
        </w:rPr>
        <w:t>.</w:t>
      </w:r>
      <w:r w:rsidR="00B852B7" w:rsidRPr="00A6441D">
        <w:rPr>
          <w:rFonts w:cstheme="minorHAnsi"/>
          <w:color w:val="000000" w:themeColor="text1"/>
        </w:rPr>
        <w:t xml:space="preserve"> Kilus abejonių dėl </w:t>
      </w:r>
      <w:r w:rsidR="007349E0" w:rsidRPr="00A6441D">
        <w:rPr>
          <w:rFonts w:cstheme="minorHAnsi"/>
          <w:color w:val="000000" w:themeColor="text1"/>
        </w:rPr>
        <w:t>tiekėjo (ne)atitikties Reglamento nuostatoms</w:t>
      </w:r>
      <w:r w:rsidR="0012639E" w:rsidRPr="00A6441D">
        <w:rPr>
          <w:rFonts w:cstheme="minorHAnsi"/>
          <w:color w:val="000000" w:themeColor="text1"/>
        </w:rPr>
        <w:t xml:space="preserve">, perkančioji organizacija </w:t>
      </w:r>
      <w:r w:rsidR="006D5E06" w:rsidRPr="00A6441D">
        <w:rPr>
          <w:rFonts w:cstheme="minorHAnsi"/>
          <w:color w:val="000000" w:themeColor="text1"/>
        </w:rPr>
        <w:t xml:space="preserve">iš galimo laimėtojo </w:t>
      </w:r>
      <w:r w:rsidR="0012639E" w:rsidRPr="00A6441D">
        <w:rPr>
          <w:rFonts w:cstheme="minorHAnsi"/>
          <w:color w:val="000000" w:themeColor="text1"/>
        </w:rPr>
        <w:t xml:space="preserve">prašys pateikti </w:t>
      </w:r>
      <w:r w:rsidR="007349E0" w:rsidRPr="00A6441D">
        <w:rPr>
          <w:rFonts w:cstheme="minorHAnsi"/>
          <w:color w:val="000000" w:themeColor="text1"/>
        </w:rPr>
        <w:t>dokumentus, įrodančius deklaracijoje pateiktų duomenų teisingumą.</w:t>
      </w:r>
    </w:p>
    <w:p w14:paraId="05E7CB20" w14:textId="1BA2F79B" w:rsidR="002A637A" w:rsidRPr="00A6441D" w:rsidRDefault="00D24970" w:rsidP="007872CB">
      <w:pPr>
        <w:spacing w:after="0" w:line="240" w:lineRule="auto"/>
        <w:ind w:firstLine="567"/>
        <w:jc w:val="both"/>
        <w:rPr>
          <w:rFonts w:cstheme="minorHAnsi"/>
          <w:color w:val="000000" w:themeColor="text1"/>
        </w:rPr>
      </w:pPr>
      <w:r w:rsidRPr="00A6441D">
        <w:rPr>
          <w:rFonts w:cstheme="minorHAnsi"/>
          <w:color w:val="000000" w:themeColor="text1"/>
        </w:rPr>
        <w:t>5</w:t>
      </w:r>
      <w:r w:rsidR="002A637A" w:rsidRPr="00A6441D">
        <w:rPr>
          <w:rFonts w:cstheme="minorHAnsi"/>
          <w:color w:val="000000" w:themeColor="text1"/>
        </w:rPr>
        <w:t xml:space="preserve">.2. </w:t>
      </w:r>
      <w:r w:rsidR="00CF14EB" w:rsidRPr="00A6441D">
        <w:rPr>
          <w:rFonts w:cstheme="minorHAnsi"/>
          <w:color w:val="000000" w:themeColor="text1"/>
        </w:rPr>
        <w:t>Perkanči</w:t>
      </w:r>
      <w:r w:rsidR="00C727CF" w:rsidRPr="00A6441D">
        <w:rPr>
          <w:rFonts w:cstheme="minorHAnsi"/>
          <w:color w:val="000000" w:themeColor="text1"/>
        </w:rPr>
        <w:t xml:space="preserve">oji </w:t>
      </w:r>
      <w:r w:rsidR="00CF14EB" w:rsidRPr="00A6441D">
        <w:rPr>
          <w:rFonts w:cstheme="minorHAnsi"/>
          <w:color w:val="000000" w:themeColor="text1"/>
        </w:rPr>
        <w:t>organizacija nustačius</w:t>
      </w:r>
      <w:r w:rsidR="00C727CF" w:rsidRPr="00A6441D">
        <w:rPr>
          <w:rFonts w:cstheme="minorHAnsi"/>
          <w:color w:val="000000" w:themeColor="text1"/>
        </w:rPr>
        <w:t>i</w:t>
      </w:r>
      <w:r w:rsidR="00CF14EB" w:rsidRPr="00A6441D">
        <w:rPr>
          <w:rFonts w:cstheme="minorHAnsi"/>
          <w:color w:val="000000" w:themeColor="text1"/>
        </w:rPr>
        <w:t xml:space="preserve">, kad tiekėjo pasitelktas subtiekėjas </w:t>
      </w:r>
      <w:r w:rsidR="009763B1" w:rsidRPr="00A6441D">
        <w:rPr>
          <w:rFonts w:cstheme="minorHAnsi"/>
          <w:color w:val="000000" w:themeColor="text1"/>
        </w:rPr>
        <w:t xml:space="preserve">ar ūkio subjektas, kurio pajėgumais remiamasi, </w:t>
      </w:r>
      <w:r w:rsidR="00BA05C9" w:rsidRPr="00A6441D">
        <w:rPr>
          <w:rFonts w:cstheme="minorHAnsi"/>
          <w:color w:val="000000" w:themeColor="text1"/>
        </w:rPr>
        <w:t>tenkin</w:t>
      </w:r>
      <w:r w:rsidR="00CF14EB" w:rsidRPr="00A6441D">
        <w:rPr>
          <w:rFonts w:cstheme="minorHAnsi"/>
          <w:color w:val="000000" w:themeColor="text1"/>
        </w:rPr>
        <w:t xml:space="preserve">a </w:t>
      </w:r>
      <w:r w:rsidR="00DA1B9B" w:rsidRPr="00A6441D">
        <w:rPr>
          <w:rFonts w:cstheme="minorHAnsi"/>
          <w:color w:val="000000" w:themeColor="text1"/>
        </w:rPr>
        <w:t xml:space="preserve">Reglamento </w:t>
      </w:r>
      <w:r w:rsidR="00A4619E" w:rsidRPr="00A6441D">
        <w:rPr>
          <w:rFonts w:cstheme="minorHAnsi"/>
          <w:color w:val="000000" w:themeColor="text1"/>
        </w:rPr>
        <w:t xml:space="preserve">5 k straipsnyje </w:t>
      </w:r>
      <w:r w:rsidR="00A109FD" w:rsidRPr="00A6441D">
        <w:rPr>
          <w:rFonts w:cstheme="minorHAnsi"/>
          <w:color w:val="000000" w:themeColor="text1"/>
        </w:rPr>
        <w:t xml:space="preserve">nustatytus </w:t>
      </w:r>
      <w:r w:rsidR="00BA05C9" w:rsidRPr="00A6441D">
        <w:rPr>
          <w:rFonts w:cstheme="minorHAnsi"/>
          <w:color w:val="000000" w:themeColor="text1"/>
        </w:rPr>
        <w:t>ribojimus</w:t>
      </w:r>
      <w:r w:rsidR="00A109FD" w:rsidRPr="00A6441D">
        <w:rPr>
          <w:rFonts w:cstheme="minorHAnsi"/>
          <w:color w:val="000000" w:themeColor="text1"/>
        </w:rPr>
        <w:t xml:space="preserve">, </w:t>
      </w:r>
      <w:r w:rsidR="00BA05C9" w:rsidRPr="00A6441D">
        <w:rPr>
          <w:rFonts w:cstheme="minorHAnsi"/>
          <w:color w:val="000000" w:themeColor="text1"/>
        </w:rPr>
        <w:t>reikalaus tiekėjo</w:t>
      </w:r>
      <w:r w:rsidR="00A109FD" w:rsidRPr="00A6441D">
        <w:rPr>
          <w:rFonts w:cstheme="minorHAnsi"/>
          <w:color w:val="000000" w:themeColor="text1"/>
        </w:rPr>
        <w:t xml:space="preserve"> juos pakeisti kitais, Pirkimo sąlygų reikalavimus atitinkančiais</w:t>
      </w:r>
      <w:r w:rsidR="00BA05C9" w:rsidRPr="00A6441D">
        <w:rPr>
          <w:rFonts w:cstheme="minorHAnsi"/>
          <w:color w:val="000000" w:themeColor="text1"/>
        </w:rPr>
        <w:t>,</w:t>
      </w:r>
      <w:r w:rsidR="00A109FD" w:rsidRPr="00A6441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A6441D">
        <w:rPr>
          <w:rFonts w:cstheme="minorHAnsi"/>
          <w:color w:val="000000" w:themeColor="text1"/>
        </w:rPr>
        <w:t>5</w:t>
      </w:r>
      <w:r w:rsidR="006B35FA" w:rsidRPr="00A6441D">
        <w:rPr>
          <w:rFonts w:cstheme="minorHAnsi"/>
          <w:color w:val="000000" w:themeColor="text1"/>
        </w:rPr>
        <w:t>.</w:t>
      </w:r>
      <w:r w:rsidR="002A637A" w:rsidRPr="00A6441D">
        <w:rPr>
          <w:rFonts w:cstheme="minorHAnsi"/>
          <w:color w:val="000000" w:themeColor="text1"/>
        </w:rPr>
        <w:t>3</w:t>
      </w:r>
      <w:r w:rsidR="006B35FA" w:rsidRPr="00A6441D">
        <w:rPr>
          <w:rFonts w:cstheme="minorHAnsi"/>
          <w:color w:val="000000" w:themeColor="text1"/>
        </w:rPr>
        <w:t>.</w:t>
      </w:r>
      <w:r w:rsidR="00C723D5" w:rsidRPr="00A6441D">
        <w:rPr>
          <w:rFonts w:cstheme="minorHAnsi"/>
          <w:color w:val="000000" w:themeColor="text1"/>
        </w:rPr>
        <w:t xml:space="preserve"> </w:t>
      </w:r>
      <w:r w:rsidR="0025176F" w:rsidRPr="00A6441D">
        <w:rPr>
          <w:rFonts w:cstheme="minorHAnsi"/>
          <w:iCs/>
        </w:rPr>
        <w:t xml:space="preserve">Perkančioji organizacija </w:t>
      </w:r>
      <w:r w:rsidR="00A75148" w:rsidRPr="00A6441D">
        <w:rPr>
          <w:rFonts w:cstheme="minorHAnsi"/>
          <w:iCs/>
        </w:rPr>
        <w:t>atmes tiekėjo pasiūlymą,</w:t>
      </w:r>
      <w:r w:rsidR="005669CC" w:rsidRPr="00A6441D">
        <w:rPr>
          <w:rFonts w:cstheme="minorHAnsi"/>
          <w:iCs/>
        </w:rPr>
        <w:t xml:space="preserve"> </w:t>
      </w:r>
      <w:r w:rsidR="0093261C" w:rsidRPr="00A6441D">
        <w:rPr>
          <w:rFonts w:cstheme="minorHAnsi"/>
          <w:iCs/>
        </w:rPr>
        <w:t xml:space="preserve">jei </w:t>
      </w:r>
      <w:r w:rsidR="001A0B73" w:rsidRPr="00A6441D">
        <w:rPr>
          <w:rFonts w:cstheme="minorHAnsi"/>
          <w:iCs/>
        </w:rPr>
        <w:t>bus tenkinam</w:t>
      </w:r>
      <w:r w:rsidR="00E9667A" w:rsidRPr="00A6441D">
        <w:rPr>
          <w:rFonts w:cstheme="minorHAnsi"/>
          <w:iCs/>
        </w:rPr>
        <w:t>a</w:t>
      </w:r>
      <w:r w:rsidR="001A0B73" w:rsidRPr="00A6441D">
        <w:rPr>
          <w:rFonts w:cstheme="minorHAnsi"/>
          <w:iCs/>
        </w:rPr>
        <w:t xml:space="preserve"> </w:t>
      </w:r>
      <w:r w:rsidR="00E9667A" w:rsidRPr="00A6441D">
        <w:rPr>
          <w:rFonts w:cstheme="minorHAnsi"/>
          <w:iCs/>
        </w:rPr>
        <w:t>bent viena</w:t>
      </w:r>
      <w:r w:rsidR="0093261C" w:rsidRPr="00A6441D">
        <w:rPr>
          <w:rFonts w:cstheme="minorHAnsi"/>
          <w:iCs/>
        </w:rPr>
        <w:t xml:space="preserve"> </w:t>
      </w:r>
      <w:r w:rsidR="001A0B73" w:rsidRPr="00A6441D">
        <w:rPr>
          <w:rFonts w:cstheme="minorHAnsi"/>
          <w:iCs/>
        </w:rPr>
        <w:t>VPĮ 45 straipsnio 2</w:t>
      </w:r>
      <w:r w:rsidR="001A0B73" w:rsidRPr="00A6441D">
        <w:rPr>
          <w:rFonts w:cstheme="minorHAnsi"/>
          <w:iCs/>
          <w:vertAlign w:val="superscript"/>
        </w:rPr>
        <w:t>1</w:t>
      </w:r>
      <w:r w:rsidR="001A0B73" w:rsidRPr="00A6441D">
        <w:rPr>
          <w:rFonts w:cstheme="minorHAnsi"/>
          <w:iCs/>
        </w:rPr>
        <w:t xml:space="preserve"> dalies 1-3</w:t>
      </w:r>
      <w:r w:rsidR="001E585C" w:rsidRPr="00A6441D">
        <w:rPr>
          <w:rFonts w:cstheme="minorHAnsi"/>
          <w:iCs/>
        </w:rPr>
        <w:t xml:space="preserve"> ir 6 </w:t>
      </w:r>
      <w:r w:rsidR="001A0B73" w:rsidRPr="00A6441D">
        <w:rPr>
          <w:rFonts w:cstheme="minorHAnsi"/>
          <w:iCs/>
        </w:rPr>
        <w:t xml:space="preserve"> punktuose nurodyt</w:t>
      </w:r>
      <w:r w:rsidR="00E9667A" w:rsidRPr="00A6441D">
        <w:rPr>
          <w:rFonts w:cstheme="minorHAnsi"/>
          <w:iCs/>
        </w:rPr>
        <w:t>ų</w:t>
      </w:r>
      <w:r w:rsidR="001A0B73" w:rsidRPr="00A6441D">
        <w:rPr>
          <w:rFonts w:cstheme="minorHAnsi"/>
          <w:iCs/>
        </w:rPr>
        <w:t xml:space="preserve"> sąlyg</w:t>
      </w:r>
      <w:r w:rsidR="00E9667A" w:rsidRPr="00A6441D">
        <w:rPr>
          <w:rFonts w:cstheme="minorHAnsi"/>
          <w:iCs/>
        </w:rPr>
        <w:t>ų</w:t>
      </w:r>
      <w:r w:rsidR="001A0B73" w:rsidRPr="00A6441D">
        <w:rPr>
          <w:rFonts w:cstheme="minorHAnsi"/>
          <w:iCs/>
        </w:rPr>
        <w:t xml:space="preserve">. </w:t>
      </w:r>
      <w:r w:rsidR="00A75148" w:rsidRPr="00A6441D">
        <w:rPr>
          <w:rFonts w:cstheme="minorHAnsi"/>
          <w:iCs/>
        </w:rPr>
        <w:t xml:space="preserve"> </w:t>
      </w:r>
      <w:r w:rsidR="0084131B" w:rsidRPr="00A6441D">
        <w:rPr>
          <w:rFonts w:cstheme="minorHAnsi"/>
          <w:iCs/>
        </w:rPr>
        <w:t xml:space="preserve">Tiekėjas kartu su pasiūlymu turi pateikti </w:t>
      </w:r>
      <w:r w:rsidR="004436B4" w:rsidRPr="00A6441D">
        <w:rPr>
          <w:rFonts w:cstheme="minorHAnsi"/>
          <w:iCs/>
        </w:rPr>
        <w:t xml:space="preserve">užpildytą </w:t>
      </w:r>
      <w:r w:rsidR="00A46B6E" w:rsidRPr="00A6441D">
        <w:rPr>
          <w:rFonts w:cstheme="minorHAnsi"/>
          <w:iCs/>
        </w:rPr>
        <w:t xml:space="preserve">specialiųjų </w:t>
      </w:r>
      <w:r w:rsidR="00534205" w:rsidRPr="00A6441D">
        <w:rPr>
          <w:rFonts w:cstheme="minorHAnsi"/>
          <w:iCs/>
        </w:rPr>
        <w:t>p</w:t>
      </w:r>
      <w:r w:rsidR="004436B4" w:rsidRPr="00A6441D">
        <w:rPr>
          <w:rFonts w:cstheme="minorHAnsi"/>
          <w:iCs/>
        </w:rPr>
        <w:t>irkimų sąlygų 1</w:t>
      </w:r>
      <w:r w:rsidR="00D95CA2" w:rsidRPr="00A6441D">
        <w:rPr>
          <w:rFonts w:cstheme="minorHAnsi"/>
          <w:iCs/>
        </w:rPr>
        <w:t>0</w:t>
      </w:r>
      <w:r w:rsidR="004436B4" w:rsidRPr="00A6441D">
        <w:rPr>
          <w:rFonts w:cstheme="minorHAnsi"/>
          <w:iCs/>
        </w:rPr>
        <w:t xml:space="preserve"> priedą „</w:t>
      </w:r>
      <w:r w:rsidR="00985EA3" w:rsidRPr="00A6441D">
        <w:rPr>
          <w:rFonts w:cstheme="minorHAnsi"/>
          <w:iCs/>
        </w:rPr>
        <w:t>Tiekėjo deklaracija dėl atitikties VPĮ 45 str. 2</w:t>
      </w:r>
      <w:r w:rsidR="00D95CA2" w:rsidRPr="00A6441D">
        <w:rPr>
          <w:rFonts w:cstheme="minorHAnsi"/>
          <w:iCs/>
          <w:vertAlign w:val="superscript"/>
        </w:rPr>
        <w:t>1</w:t>
      </w:r>
      <w:r w:rsidR="00985EA3" w:rsidRPr="00A6441D">
        <w:rPr>
          <w:rFonts w:cstheme="minorHAnsi"/>
          <w:iCs/>
        </w:rPr>
        <w:t xml:space="preserve"> d.“</w:t>
      </w:r>
      <w:r w:rsidR="005F5EF4" w:rsidRPr="00A6441D">
        <w:rPr>
          <w:rFonts w:cstheme="minorHAnsi"/>
          <w:iCs/>
        </w:rPr>
        <w:t>.</w:t>
      </w:r>
      <w:r w:rsidR="00534205" w:rsidRPr="00A6441D">
        <w:rPr>
          <w:rFonts w:cstheme="minorHAnsi"/>
        </w:rPr>
        <w:t xml:space="preserve"> Perkančiajai organizacijai kilus abejonių dėl tiekėjo šioje deklaracijoje,  nurodytos informacijos teisingumo (tikrumo), ji </w:t>
      </w:r>
      <w:r w:rsidR="00534205" w:rsidRPr="00A6441D">
        <w:rPr>
          <w:rFonts w:cstheme="minorHAnsi"/>
          <w:color w:val="000000" w:themeColor="text1"/>
        </w:rPr>
        <w:t>galimo laimėtojo prašys</w:t>
      </w:r>
      <w:r w:rsidR="00534205" w:rsidRPr="00A6441D">
        <w:rPr>
          <w:rFonts w:cstheme="minorHAnsi"/>
        </w:rPr>
        <w:t xml:space="preserve"> pateikti šioje deklaracijoje nurodytą informaciją patvirtinančius, VPĮ 51 straipsnio 12 dalyje nurodytus ar kitus perkančiajai organizacijai priimtinus dokumentus</w:t>
      </w:r>
      <w:r w:rsidR="00C723D5" w:rsidRPr="00A6441D">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A6441D" w:rsidRDefault="00F47FCE" w:rsidP="00F47FCE">
      <w:pPr>
        <w:pStyle w:val="Sraopastraipa"/>
        <w:numPr>
          <w:ilvl w:val="2"/>
          <w:numId w:val="11"/>
        </w:numPr>
        <w:spacing w:after="0" w:line="240" w:lineRule="auto"/>
        <w:ind w:left="0" w:firstLine="709"/>
        <w:jc w:val="both"/>
        <w:rPr>
          <w:rFonts w:cstheme="minorHAnsi"/>
          <w:u w:val="single"/>
        </w:rPr>
      </w:pPr>
      <w:r w:rsidRPr="00A6441D">
        <w:t xml:space="preserve">tiekėjo pasirašytas pasiūlymas, parengtas pagal specialiųjų pirkimo sąlygų </w:t>
      </w:r>
      <w:r w:rsidRPr="00A6441D">
        <w:rPr>
          <w:shd w:val="clear" w:color="auto" w:fill="FFFFFF"/>
        </w:rPr>
        <w:t xml:space="preserve">6 </w:t>
      </w:r>
      <w:r w:rsidRPr="00A6441D">
        <w:t>priede pateiktą p</w:t>
      </w:r>
      <w:r w:rsidRPr="00A6441D">
        <w:rPr>
          <w:rFonts w:cstheme="minorHAnsi"/>
        </w:rPr>
        <w:t>asiūlymo formą.</w:t>
      </w:r>
    </w:p>
    <w:p w14:paraId="7A5F97D4" w14:textId="05DC228D" w:rsidR="00F47FCE" w:rsidRPr="00A6441D" w:rsidRDefault="00F47FCE" w:rsidP="00F47FCE">
      <w:pPr>
        <w:pStyle w:val="Sraopastraipa"/>
        <w:numPr>
          <w:ilvl w:val="2"/>
          <w:numId w:val="11"/>
        </w:numPr>
        <w:spacing w:after="0" w:line="240" w:lineRule="auto"/>
        <w:ind w:left="0" w:firstLine="709"/>
        <w:jc w:val="both"/>
        <w:rPr>
          <w:rFonts w:cstheme="minorHAnsi"/>
          <w:u w:val="single"/>
        </w:rPr>
      </w:pPr>
      <w:r w:rsidRPr="00A6441D">
        <w:rPr>
          <w:rFonts w:cstheme="minorHAnsi"/>
        </w:rPr>
        <w:t xml:space="preserve">užpildytas EBVPD (specialiųjų pirkimo sąlygų 5 priedas). </w:t>
      </w:r>
      <w:r w:rsidR="006959BA" w:rsidRPr="00A6441D">
        <w:rPr>
          <w:rFonts w:cstheme="minorHAnsi"/>
        </w:rPr>
        <w:t>Pateikdamas ir p</w:t>
      </w:r>
      <w:r w:rsidRPr="00A6441D">
        <w:rPr>
          <w:rFonts w:cstheme="minorHAnsi"/>
        </w:rPr>
        <w:t>asirašydamas pasiūlymą, tiekėjas patvirtina ir EBVPD tikrumą;</w:t>
      </w:r>
    </w:p>
    <w:p w14:paraId="40508FF5" w14:textId="77777777" w:rsidR="00F47FCE" w:rsidRPr="00A6441D" w:rsidRDefault="00F47FCE" w:rsidP="00F47FCE">
      <w:pPr>
        <w:pStyle w:val="Sraopastraipa"/>
        <w:numPr>
          <w:ilvl w:val="2"/>
          <w:numId w:val="11"/>
        </w:numPr>
        <w:spacing w:after="0" w:line="240" w:lineRule="auto"/>
        <w:ind w:left="0" w:firstLine="709"/>
        <w:jc w:val="both"/>
        <w:rPr>
          <w:rFonts w:cstheme="minorHAnsi"/>
          <w:u w:val="single"/>
        </w:rPr>
      </w:pPr>
      <w:r w:rsidRPr="00A6441D">
        <w:rPr>
          <w:rFonts w:cstheme="minorHAnsi"/>
        </w:rPr>
        <w:t>jungtinės veiklos sutarties kopija (jeigu pirkime dalyvauja ūkio subjektų grupė jungtinės veiklos sutarties pagrindu);</w:t>
      </w:r>
    </w:p>
    <w:p w14:paraId="6DAF923A" w14:textId="4B4C432D" w:rsidR="00F47FCE" w:rsidRPr="00A6441D" w:rsidRDefault="00F47FCE" w:rsidP="00F47FCE">
      <w:pPr>
        <w:pStyle w:val="Sraopastraipa"/>
        <w:numPr>
          <w:ilvl w:val="2"/>
          <w:numId w:val="11"/>
        </w:numPr>
        <w:spacing w:after="0" w:line="240" w:lineRule="auto"/>
        <w:ind w:left="0" w:firstLine="709"/>
        <w:jc w:val="both"/>
        <w:rPr>
          <w:rFonts w:cstheme="minorHAnsi"/>
          <w:u w:val="single"/>
        </w:rPr>
      </w:pPr>
      <w:r w:rsidRPr="00A6441D">
        <w:rPr>
          <w:rFonts w:cstheme="minorHAnsi"/>
        </w:rPr>
        <w:t xml:space="preserve">dokumentas, patvirtinantis, kad asmuo, kuris </w:t>
      </w:r>
      <w:r w:rsidR="006959BA" w:rsidRPr="00A6441D">
        <w:rPr>
          <w:rFonts w:cstheme="minorHAnsi"/>
        </w:rPr>
        <w:t xml:space="preserve">pateikė ir </w:t>
      </w:r>
      <w:r w:rsidRPr="00A6441D">
        <w:rPr>
          <w:rFonts w:cstheme="minorHAnsi"/>
        </w:rPr>
        <w:t xml:space="preserve">pasirašė pasiūlymą (jei jis ne tiekėjo vadovas), turėjo teisę jį </w:t>
      </w:r>
      <w:r w:rsidR="006959BA" w:rsidRPr="00A6441D">
        <w:rPr>
          <w:rFonts w:cstheme="minorHAnsi"/>
        </w:rPr>
        <w:t xml:space="preserve">pateikti ir </w:t>
      </w:r>
      <w:r w:rsidRPr="00A6441D">
        <w:rPr>
          <w:rFonts w:cstheme="minorHAnsi"/>
        </w:rPr>
        <w:t>pasirašyti;</w:t>
      </w:r>
    </w:p>
    <w:p w14:paraId="0389AE50" w14:textId="77777777" w:rsidR="00F47FCE" w:rsidRPr="00A6441D"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A6441D">
        <w:rPr>
          <w:rFonts w:cstheme="minorHAnsi"/>
        </w:rPr>
        <w:t>pasiūlymo galiojimą užtikrinantis dokumentas (jeigu reikalaujama);</w:t>
      </w:r>
    </w:p>
    <w:p w14:paraId="53F0F4A0" w14:textId="77777777" w:rsidR="00F47FCE" w:rsidRPr="00A6441D" w:rsidRDefault="00F47FCE" w:rsidP="00F47FCE">
      <w:pPr>
        <w:pStyle w:val="Sraopastraipa"/>
        <w:numPr>
          <w:ilvl w:val="2"/>
          <w:numId w:val="11"/>
        </w:numPr>
        <w:spacing w:after="0" w:line="240" w:lineRule="auto"/>
        <w:ind w:left="0" w:firstLine="709"/>
        <w:jc w:val="both"/>
        <w:rPr>
          <w:rFonts w:cstheme="minorHAnsi"/>
          <w:u w:val="single"/>
        </w:rPr>
      </w:pPr>
      <w:r w:rsidRPr="00A6441D">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A6441D" w:rsidRDefault="00F47FCE" w:rsidP="00F47FCE">
      <w:pPr>
        <w:pStyle w:val="Sraopastraipa"/>
        <w:numPr>
          <w:ilvl w:val="2"/>
          <w:numId w:val="11"/>
        </w:numPr>
        <w:spacing w:after="0" w:line="240" w:lineRule="auto"/>
        <w:ind w:left="0" w:firstLine="709"/>
        <w:jc w:val="both"/>
        <w:rPr>
          <w:rFonts w:cstheme="minorHAnsi"/>
          <w:u w:val="single"/>
        </w:rPr>
      </w:pPr>
      <w:r w:rsidRPr="00A6441D">
        <w:rPr>
          <w:rFonts w:cstheme="minorHAnsi"/>
        </w:rPr>
        <w:t xml:space="preserve"> jei tiekėjas pasitelkia subtiekėjus, subtiekėjo deklaracija ar kitas dokumentas, patvirtinantis jo sutikimą būti subtiekėju pirkime;</w:t>
      </w:r>
    </w:p>
    <w:p w14:paraId="46D934AC" w14:textId="27BCBC30" w:rsidR="00F47FCE" w:rsidRPr="00A6441D" w:rsidRDefault="00F47FCE" w:rsidP="00F47FCE">
      <w:pPr>
        <w:pStyle w:val="Sraopastraipa"/>
        <w:numPr>
          <w:ilvl w:val="2"/>
          <w:numId w:val="11"/>
        </w:numPr>
        <w:spacing w:after="0" w:line="240" w:lineRule="auto"/>
        <w:ind w:left="0" w:firstLine="709"/>
        <w:jc w:val="both"/>
        <w:rPr>
          <w:rFonts w:cstheme="minorHAnsi"/>
          <w:u w:val="single"/>
        </w:rPr>
      </w:pPr>
      <w:r w:rsidRPr="00A6441D">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A6441D">
        <w:rPr>
          <w:rFonts w:cstheme="minorHAnsi"/>
          <w:i/>
          <w:iCs/>
        </w:rPr>
        <w:t xml:space="preserve"> </w:t>
      </w:r>
    </w:p>
    <w:p w14:paraId="02E81868" w14:textId="7A9C8DAB" w:rsidR="00960433" w:rsidRPr="00A6441D" w:rsidRDefault="00960433" w:rsidP="00960433">
      <w:pPr>
        <w:tabs>
          <w:tab w:val="left" w:pos="1276"/>
        </w:tabs>
        <w:spacing w:after="0" w:line="240" w:lineRule="auto"/>
        <w:ind w:firstLine="709"/>
        <w:jc w:val="both"/>
        <w:rPr>
          <w:rFonts w:cstheme="minorHAnsi"/>
        </w:rPr>
      </w:pPr>
      <w:r w:rsidRPr="00A6441D">
        <w:rPr>
          <w:rFonts w:cstheme="minorHAnsi"/>
        </w:rPr>
        <w:t>6.1.9. techninės specifikacijos priedas(ai), užpildytas(i) pagal specialiųjų pirkimo sąlygų 2 priede nurodyta informaciją (jei reikalaujama).</w:t>
      </w:r>
    </w:p>
    <w:p w14:paraId="1C4E84CB" w14:textId="42CBC0E5" w:rsidR="00912B4E" w:rsidRPr="00A6441D" w:rsidRDefault="00912B4E" w:rsidP="00912B4E">
      <w:pPr>
        <w:pStyle w:val="Sraopastraipa"/>
        <w:numPr>
          <w:ilvl w:val="1"/>
          <w:numId w:val="11"/>
        </w:numPr>
        <w:spacing w:after="0" w:line="240" w:lineRule="auto"/>
        <w:ind w:left="0" w:firstLine="710"/>
        <w:jc w:val="both"/>
        <w:rPr>
          <w:u w:val="single"/>
        </w:rPr>
      </w:pPr>
      <w:r w:rsidRPr="00A6441D">
        <w:rPr>
          <w:rFonts w:eastAsia="Calibri"/>
        </w:rPr>
        <w:t xml:space="preserve">Pasiūlymas </w:t>
      </w:r>
      <w:r w:rsidR="006959BA" w:rsidRPr="00A6441D">
        <w:rPr>
          <w:rFonts w:eastAsia="Calibri"/>
        </w:rPr>
        <w:t xml:space="preserve">turi </w:t>
      </w:r>
      <w:r w:rsidRPr="00A6441D">
        <w:rPr>
          <w:rFonts w:eastAsia="Calibri"/>
        </w:rPr>
        <w:t>būti pasirašytas</w:t>
      </w:r>
      <w:r w:rsidR="006959BA" w:rsidRPr="00A6441D">
        <w:rPr>
          <w:rFonts w:eastAsia="Calibri"/>
        </w:rPr>
        <w:t xml:space="preserve"> fiziniu arba</w:t>
      </w:r>
      <w:r w:rsidRPr="00A6441D">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A6441D">
        <w:t>Perkančiajai organizacijai kilus abejonių dėl dokumentų tikrumo, ji turi teisę reikalauti pateikti dokumentų originalus.</w:t>
      </w:r>
      <w:r w:rsidRPr="00A6441D">
        <w:rPr>
          <w:rFonts w:eastAsia="Calibri"/>
        </w:rPr>
        <w:t xml:space="preserve"> Gali būti:</w:t>
      </w:r>
    </w:p>
    <w:p w14:paraId="0B491087" w14:textId="77777777" w:rsidR="00912B4E" w:rsidRPr="00A6441D" w:rsidRDefault="00912B4E" w:rsidP="00912B4E">
      <w:pPr>
        <w:pStyle w:val="Sraopastraipa"/>
        <w:numPr>
          <w:ilvl w:val="2"/>
          <w:numId w:val="19"/>
        </w:numPr>
        <w:spacing w:after="0" w:line="240" w:lineRule="auto"/>
        <w:ind w:left="0" w:firstLine="709"/>
        <w:jc w:val="both"/>
        <w:rPr>
          <w:rFonts w:cstheme="minorHAnsi"/>
          <w:bCs/>
          <w:iCs/>
          <w:u w:val="single"/>
        </w:rPr>
      </w:pPr>
      <w:r w:rsidRPr="00A6441D">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lastRenderedPageBreak/>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06114C53" w:rsidR="00A300AA" w:rsidRPr="00A6441D" w:rsidRDefault="00A300AA" w:rsidP="00A300AA">
      <w:pPr>
        <w:pStyle w:val="Sraopastraipa"/>
        <w:spacing w:after="0" w:line="240" w:lineRule="auto"/>
        <w:ind w:left="0" w:firstLine="567"/>
        <w:jc w:val="both"/>
      </w:pPr>
      <w:bookmarkStart w:id="42" w:name="_Hlk126231148"/>
      <w:r w:rsidRPr="00A6441D">
        <w:rPr>
          <w:rFonts w:eastAsiaTheme="minorHAnsi" w:cstheme="minorHAnsi"/>
          <w:lang w:eastAsia="en-US"/>
        </w:rPr>
        <w:t xml:space="preserve">10.1. </w:t>
      </w:r>
      <w:r w:rsidRPr="00A6441D">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A6441D" w:rsidRPr="00A6441D">
            <w:rPr>
              <w:rStyle w:val="Stilius1"/>
              <w:color w:val="auto"/>
            </w:rPr>
            <w:t xml:space="preserve">kainodaros taisyklių nustatymo metodikoje nustatytų būdų derinys: </w:t>
          </w:r>
        </w:sdtContent>
      </w:sdt>
      <w:r w:rsidRPr="00A6441D">
        <w:t xml:space="preserve">  </w:t>
      </w:r>
      <w:sdt>
        <w:sdtPr>
          <w:alias w:val="kainodara"/>
          <w:tag w:val="kainodara"/>
          <w:id w:val="-422180449"/>
          <w:placeholder>
            <w:docPart w:val="29B4059A01BA44419E230431A78B7B4C"/>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A6441D" w:rsidRPr="00A6441D">
            <w:t>fiksuoto įkainio</w:t>
          </w:r>
        </w:sdtContent>
      </w:sdt>
      <w:r w:rsidR="00A6441D" w:rsidRPr="00A6441D">
        <w:t xml:space="preserve"> , </w:t>
      </w:r>
      <w:sdt>
        <w:sdtPr>
          <w:alias w:val="kainodara"/>
          <w:tag w:val="kainodara"/>
          <w:id w:val="407886622"/>
          <w:placeholder>
            <w:docPart w:val="D515061E67264F0AB74117B549B2FACB"/>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A6441D" w:rsidRPr="00A6441D">
            <w:t>sutarties vykdymo išlaidų atlyginimo</w:t>
          </w:r>
        </w:sdtContent>
      </w:sdt>
      <w:r w:rsidR="00A6441D">
        <w:t>.</w:t>
      </w:r>
      <w:r w:rsidRPr="00A6441D">
        <w:t xml:space="preserve"> </w:t>
      </w:r>
    </w:p>
    <w:bookmarkEnd w:id="42"/>
    <w:p w14:paraId="27CAEFF7" w14:textId="6C8245A3" w:rsidR="00F57665" w:rsidRPr="00A6441D"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w:t>
      </w:r>
      <w:r w:rsidR="008933BC" w:rsidRPr="00A6441D">
        <w:rPr>
          <w:color w:val="000000" w:themeColor="text1"/>
        </w:rPr>
        <w:t>skaidomas į dalis – su tiekėjais, kurių pasiūlymai bus pripažinti laimėję</w:t>
      </w:r>
      <w:r w:rsidR="00F065D6" w:rsidRPr="00A6441D">
        <w:rPr>
          <w:color w:val="000000" w:themeColor="text1"/>
        </w:rPr>
        <w:t xml:space="preserve">. </w:t>
      </w:r>
      <w:r w:rsidR="004B2DE4" w:rsidRPr="00A6441D">
        <w:t xml:space="preserve">Sutarties sąlygos pateikiamos </w:t>
      </w:r>
      <w:r w:rsidR="007A5D9C" w:rsidRPr="00A6441D">
        <w:t>P</w:t>
      </w:r>
      <w:r w:rsidR="00551FA7" w:rsidRPr="00A6441D">
        <w:t xml:space="preserve">irkimo </w:t>
      </w:r>
      <w:r w:rsidR="00D86901" w:rsidRPr="00A6441D">
        <w:t xml:space="preserve">sąlygų </w:t>
      </w:r>
      <w:r w:rsidRPr="00A6441D">
        <w:t>1</w:t>
      </w:r>
      <w:r w:rsidR="00A6441D" w:rsidRPr="00A6441D">
        <w:t>1</w:t>
      </w:r>
      <w:r w:rsidRPr="00A6441D">
        <w:t xml:space="preserve"> </w:t>
      </w:r>
      <w:r w:rsidR="00D86901" w:rsidRPr="00A6441D">
        <w:t>priede „Sutarties projektas“</w:t>
      </w:r>
      <w:r w:rsidR="004B2DE4" w:rsidRPr="00A6441D">
        <w:t>.</w:t>
      </w:r>
    </w:p>
    <w:p w14:paraId="57FDBC27" w14:textId="19B07D5A" w:rsidR="002955C5" w:rsidRDefault="00CE7505" w:rsidP="00CE7505">
      <w:pPr>
        <w:spacing w:after="0" w:line="20" w:lineRule="atLeast"/>
        <w:ind w:firstLine="567"/>
        <w:jc w:val="both"/>
        <w:rPr>
          <w:rFonts w:cstheme="minorHAnsi"/>
          <w:color w:val="000000"/>
        </w:rPr>
      </w:pPr>
      <w:r w:rsidRPr="00A6441D">
        <w:rPr>
          <w:rFonts w:cstheme="minorHAnsi"/>
          <w:bCs/>
        </w:rPr>
        <w:t>10.</w:t>
      </w:r>
      <w:r w:rsidR="00A300AA" w:rsidRPr="00A6441D">
        <w:rPr>
          <w:rFonts w:cstheme="minorHAnsi"/>
          <w:bCs/>
        </w:rPr>
        <w:t>3</w:t>
      </w:r>
      <w:r w:rsidRPr="00A6441D">
        <w:rPr>
          <w:rFonts w:cstheme="minorHAnsi"/>
          <w:bCs/>
        </w:rPr>
        <w:t xml:space="preserve">. </w:t>
      </w:r>
      <w:r w:rsidR="002955C5" w:rsidRPr="00A6441D">
        <w:rPr>
          <w:rFonts w:cstheme="minorHAnsi"/>
          <w:bCs/>
        </w:rPr>
        <w:t xml:space="preserve">Jeigu tiekėjų grupės pateiktas pasiūlymas bus pripažintas laimėjusiu ir perkančioji organizacija pasiūlys jai sudaryti sutartį, </w:t>
      </w:r>
      <w:r w:rsidR="002C4696" w:rsidRPr="00A6441D">
        <w:rPr>
          <w:rFonts w:cstheme="minorHAnsi"/>
        </w:rPr>
        <w:t xml:space="preserve">perkančioji </w:t>
      </w:r>
      <w:r w:rsidR="002C4696" w:rsidRPr="00A6441D">
        <w:rPr>
          <w:rFonts w:cstheme="minorHAnsi"/>
          <w:color w:val="000000"/>
        </w:rPr>
        <w:t xml:space="preserve">organizacija nereikalauja, kad ši </w:t>
      </w:r>
      <w:r w:rsidR="002C4696" w:rsidRPr="00A6441D">
        <w:rPr>
          <w:rFonts w:cstheme="minorHAnsi"/>
          <w:bCs/>
        </w:rPr>
        <w:t>tiekėjų</w:t>
      </w:r>
      <w:r w:rsidR="002C4696" w:rsidRPr="00A6441D">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3E5AA7" w14:textId="77777777" w:rsidR="001047FE" w:rsidRDefault="001047FE" w:rsidP="00D05666">
      <w:r>
        <w:separator/>
      </w:r>
    </w:p>
  </w:endnote>
  <w:endnote w:type="continuationSeparator" w:id="0">
    <w:p w14:paraId="5AD0B122" w14:textId="77777777" w:rsidR="001047FE" w:rsidRDefault="001047FE" w:rsidP="00D05666">
      <w:r>
        <w:continuationSeparator/>
      </w:r>
    </w:p>
  </w:endnote>
  <w:endnote w:type="continuationNotice" w:id="1">
    <w:p w14:paraId="0D9F235A" w14:textId="77777777" w:rsidR="001047FE" w:rsidRDefault="001047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C2DC07" w14:textId="77777777" w:rsidR="001047FE" w:rsidRDefault="001047FE" w:rsidP="00D05666">
      <w:r>
        <w:separator/>
      </w:r>
    </w:p>
  </w:footnote>
  <w:footnote w:type="continuationSeparator" w:id="0">
    <w:p w14:paraId="35E214D8" w14:textId="77777777" w:rsidR="001047FE" w:rsidRDefault="001047FE" w:rsidP="00D05666">
      <w:r>
        <w:continuationSeparator/>
      </w:r>
    </w:p>
  </w:footnote>
  <w:footnote w:type="continuationNotice" w:id="1">
    <w:p w14:paraId="53BFB882" w14:textId="77777777" w:rsidR="001047FE" w:rsidRDefault="001047F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47FE"/>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41D"/>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4A94"/>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
      <w:docPartPr>
        <w:name w:val="29B4059A01BA44419E230431A78B7B4C"/>
        <w:category>
          <w:name w:val="Bendrosios nuostatos"/>
          <w:gallery w:val="placeholder"/>
        </w:category>
        <w:types>
          <w:type w:val="bbPlcHdr"/>
        </w:types>
        <w:behaviors>
          <w:behavior w:val="content"/>
        </w:behaviors>
        <w:guid w:val="{5F9F465D-7E64-4423-B57B-4679D0CC95EB}"/>
      </w:docPartPr>
      <w:docPartBody>
        <w:p w:rsidR="00000000" w:rsidRDefault="000C6535" w:rsidP="000C6535">
          <w:pPr>
            <w:pStyle w:val="29B4059A01BA44419E230431A78B7B4C"/>
          </w:pPr>
          <w:r>
            <w:rPr>
              <w:rStyle w:val="Vietosrezervavimoenklotekstas"/>
              <w:highlight w:val="yellow"/>
              <w:shd w:val="clear" w:color="auto" w:fill="A6A6A6" w:themeFill="background1" w:themeFillShade="A6"/>
            </w:rPr>
            <w:t>Pasirinkite elementą.</w:t>
          </w:r>
        </w:p>
      </w:docPartBody>
    </w:docPart>
    <w:docPart>
      <w:docPartPr>
        <w:name w:val="D515061E67264F0AB74117B549B2FACB"/>
        <w:category>
          <w:name w:val="Bendrosios nuostatos"/>
          <w:gallery w:val="placeholder"/>
        </w:category>
        <w:types>
          <w:type w:val="bbPlcHdr"/>
        </w:types>
        <w:behaviors>
          <w:behavior w:val="content"/>
        </w:behaviors>
        <w:guid w:val="{32A0D745-87B8-4F6A-96E2-18C6175A42AA}"/>
      </w:docPartPr>
      <w:docPartBody>
        <w:p w:rsidR="00000000" w:rsidRDefault="000C6535" w:rsidP="000C6535">
          <w:pPr>
            <w:pStyle w:val="D515061E67264F0AB74117B549B2FACB"/>
          </w:pPr>
          <w:r>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0C6535"/>
    <w:rsid w:val="0012135E"/>
    <w:rsid w:val="001A3093"/>
    <w:rsid w:val="002C6A96"/>
    <w:rsid w:val="00530D71"/>
    <w:rsid w:val="005A0254"/>
    <w:rsid w:val="00611C5B"/>
    <w:rsid w:val="00786924"/>
    <w:rsid w:val="007C5B6D"/>
    <w:rsid w:val="009B2130"/>
    <w:rsid w:val="00B13C12"/>
    <w:rsid w:val="00B77DBC"/>
    <w:rsid w:val="00BD7335"/>
    <w:rsid w:val="00D84A94"/>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0C6535"/>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D0362151FE9D45DD97F12A6620CBC5EB">
    <w:name w:val="D0362151FE9D45DD97F12A6620CBC5EB"/>
    <w:rsid w:val="000C6535"/>
    <w:pPr>
      <w:spacing w:line="278" w:lineRule="auto"/>
    </w:pPr>
    <w:rPr>
      <w:kern w:val="2"/>
      <w:sz w:val="24"/>
      <w:szCs w:val="24"/>
      <w14:ligatures w14:val="standardContextual"/>
    </w:rPr>
  </w:style>
  <w:style w:type="paragraph" w:customStyle="1" w:styleId="3CB906CE56EB41CB97012E4296F02A6B">
    <w:name w:val="3CB906CE56EB41CB97012E4296F02A6B"/>
    <w:rsid w:val="000C6535"/>
    <w:pPr>
      <w:spacing w:line="278" w:lineRule="auto"/>
    </w:pPr>
    <w:rPr>
      <w:kern w:val="2"/>
      <w:sz w:val="24"/>
      <w:szCs w:val="24"/>
      <w14:ligatures w14:val="standardContextual"/>
    </w:rPr>
  </w:style>
  <w:style w:type="paragraph" w:customStyle="1" w:styleId="29B4059A01BA44419E230431A78B7B4C">
    <w:name w:val="29B4059A01BA44419E230431A78B7B4C"/>
    <w:rsid w:val="000C6535"/>
    <w:pPr>
      <w:spacing w:line="278" w:lineRule="auto"/>
    </w:pPr>
    <w:rPr>
      <w:kern w:val="2"/>
      <w:sz w:val="24"/>
      <w:szCs w:val="24"/>
      <w14:ligatures w14:val="standardContextual"/>
    </w:rPr>
  </w:style>
  <w:style w:type="paragraph" w:customStyle="1" w:styleId="D515061E67264F0AB74117B549B2FACB">
    <w:name w:val="D515061E67264F0AB74117B549B2FACB"/>
    <w:rsid w:val="000C653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6</Pages>
  <Words>9265</Words>
  <Characters>5282</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44</cp:revision>
  <dcterms:created xsi:type="dcterms:W3CDTF">2023-01-24T15:09:00Z</dcterms:created>
  <dcterms:modified xsi:type="dcterms:W3CDTF">2026-06-26T13:21:00Z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